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D2DF" w14:textId="4B4BFA9F" w:rsidR="00A34087" w:rsidRDefault="00A41D00" w:rsidP="008E73D7">
      <w:pPr>
        <w:rPr>
          <w:rFonts w:ascii="Museo Sans 100" w:hAnsi="Museo Sans 100"/>
        </w:rPr>
      </w:pPr>
      <w:r>
        <w:rPr>
          <w:rFonts w:ascii="Museo Sans 100" w:hAnsi="Museo Sans 100"/>
        </w:rPr>
        <w:t>Informacja prasowa</w:t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</w:r>
      <w:r w:rsidR="00CF65A3">
        <w:rPr>
          <w:rFonts w:ascii="Museo Sans 100" w:hAnsi="Museo Sans 100"/>
        </w:rPr>
        <w:tab/>
        <w:t xml:space="preserve">   </w:t>
      </w:r>
      <w:r w:rsidR="006D0845" w:rsidRPr="00C55471">
        <w:rPr>
          <w:rFonts w:ascii="Museo Sans 100" w:hAnsi="Museo Sans 100"/>
        </w:rPr>
        <w:t xml:space="preserve">Warszawa, </w:t>
      </w:r>
      <w:r w:rsidR="008A2664">
        <w:rPr>
          <w:rFonts w:ascii="Museo Sans 100" w:hAnsi="Museo Sans 100"/>
        </w:rPr>
        <w:t>23</w:t>
      </w:r>
      <w:r w:rsidR="006D0845" w:rsidRPr="00C55471">
        <w:rPr>
          <w:rFonts w:ascii="Museo Sans 100" w:hAnsi="Museo Sans 100"/>
        </w:rPr>
        <w:t>.</w:t>
      </w:r>
      <w:r w:rsidR="00E552F0" w:rsidRPr="00C55471">
        <w:rPr>
          <w:rFonts w:ascii="Museo Sans 100" w:hAnsi="Museo Sans 100"/>
        </w:rPr>
        <w:t>0</w:t>
      </w:r>
      <w:r w:rsidR="00E552F0">
        <w:rPr>
          <w:rFonts w:ascii="Museo Sans 100" w:hAnsi="Museo Sans 100"/>
        </w:rPr>
        <w:t>9</w:t>
      </w:r>
      <w:r w:rsidR="006D0845" w:rsidRPr="00C55471">
        <w:rPr>
          <w:rFonts w:ascii="Museo Sans 100" w:hAnsi="Museo Sans 100"/>
        </w:rPr>
        <w:t>.2020 r.</w:t>
      </w:r>
      <w:r w:rsidR="003C2AAA">
        <w:rPr>
          <w:rFonts w:ascii="Museo Sans 100" w:hAnsi="Museo Sans 100"/>
        </w:rPr>
        <w:t xml:space="preserve"> </w:t>
      </w:r>
    </w:p>
    <w:p w14:paraId="61DCBC99" w14:textId="77777777" w:rsidR="008E73D7" w:rsidRPr="008E73D7" w:rsidRDefault="008E73D7" w:rsidP="008E73D7">
      <w:pPr>
        <w:rPr>
          <w:rFonts w:ascii="Museo Sans 100" w:hAnsi="Museo Sans 100"/>
        </w:rPr>
      </w:pPr>
    </w:p>
    <w:p w14:paraId="6E8C9ADF" w14:textId="39B644C0" w:rsidR="00CF65A3" w:rsidRDefault="00F808DC" w:rsidP="00CF65A3">
      <w:pPr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 xml:space="preserve">Jesienne SPA w domowym zaciszu – </w:t>
      </w:r>
      <w:r w:rsidR="00184769">
        <w:rPr>
          <w:rFonts w:ascii="Museo Sans 100" w:hAnsi="Museo Sans 100"/>
          <w:b/>
        </w:rPr>
        <w:t>poznaj najnowsze trendy</w:t>
      </w:r>
    </w:p>
    <w:p w14:paraId="717A1886" w14:textId="1BF72D72" w:rsidR="007B2F33" w:rsidRDefault="007B2F33" w:rsidP="00716A28">
      <w:pPr>
        <w:jc w:val="both"/>
        <w:rPr>
          <w:rFonts w:ascii="Museo Sans 100" w:hAnsi="Museo Sans 100"/>
          <w:b/>
        </w:rPr>
      </w:pPr>
      <w:r w:rsidRPr="007B2F33">
        <w:rPr>
          <w:rFonts w:ascii="Museo Sans 100" w:hAnsi="Museo Sans 100"/>
          <w:b/>
        </w:rPr>
        <w:t>Coraz dłuższe wieczory to idealny czas na w</w:t>
      </w:r>
      <w:r w:rsidR="00F808DC">
        <w:rPr>
          <w:rFonts w:ascii="Museo Sans 100" w:hAnsi="Museo Sans 100"/>
          <w:b/>
        </w:rPr>
        <w:t>pisanie</w:t>
      </w:r>
      <w:r w:rsidRPr="007B2F33">
        <w:rPr>
          <w:rFonts w:ascii="Museo Sans 100" w:hAnsi="Museo Sans 100"/>
          <w:b/>
        </w:rPr>
        <w:t xml:space="preserve"> w swój kalendarz cotygodniowego, domowego SPA. Relaksująca kąpiel, przyjemny peeling i nawilżenie ciała zapewnią nie tylko odprężenie, ale także piękną skórę i lepsze samopoczucie.</w:t>
      </w:r>
      <w:r w:rsidR="00C17C2B">
        <w:rPr>
          <w:rFonts w:ascii="Museo Sans 100" w:hAnsi="Museo Sans 100"/>
          <w:b/>
        </w:rPr>
        <w:t xml:space="preserve"> Podpowiadamy, jakie zabiegi warto wykonać w domowym zaciszu</w:t>
      </w:r>
      <w:r w:rsidR="00184769">
        <w:rPr>
          <w:rFonts w:ascii="Museo Sans 100" w:hAnsi="Museo Sans 100"/>
          <w:b/>
        </w:rPr>
        <w:t xml:space="preserve"> oraz jakie są najnowsze trendy w </w:t>
      </w:r>
      <w:r w:rsidR="00E85004">
        <w:rPr>
          <w:rFonts w:ascii="Museo Sans 100" w:hAnsi="Museo Sans 100"/>
          <w:b/>
        </w:rPr>
        <w:t xml:space="preserve">jesiennej </w:t>
      </w:r>
      <w:r w:rsidR="00184769">
        <w:rPr>
          <w:rFonts w:ascii="Museo Sans 100" w:hAnsi="Museo Sans 100"/>
          <w:b/>
        </w:rPr>
        <w:t>pielęgnacji ciała</w:t>
      </w:r>
      <w:r w:rsidR="005E23F0">
        <w:rPr>
          <w:rFonts w:ascii="Museo Sans 100" w:hAnsi="Museo Sans 100"/>
          <w:b/>
        </w:rPr>
        <w:t>.</w:t>
      </w:r>
      <w:bookmarkStart w:id="0" w:name="_GoBack"/>
      <w:bookmarkEnd w:id="0"/>
      <w:r w:rsidR="00C17C2B">
        <w:rPr>
          <w:rFonts w:ascii="Museo Sans 100" w:hAnsi="Museo Sans 100"/>
          <w:b/>
        </w:rPr>
        <w:t xml:space="preserve"> </w:t>
      </w:r>
      <w:r w:rsidR="00264A3D">
        <w:rPr>
          <w:rFonts w:ascii="Museo Sans 100" w:hAnsi="Museo Sans 100"/>
          <w:b/>
        </w:rPr>
        <w:t xml:space="preserve"> </w:t>
      </w:r>
    </w:p>
    <w:p w14:paraId="46D99A21" w14:textId="54609EED" w:rsidR="00E85004" w:rsidRDefault="00264A3D" w:rsidP="00716A28">
      <w:pPr>
        <w:jc w:val="both"/>
        <w:rPr>
          <w:rFonts w:ascii="Museo Sans 100" w:hAnsi="Museo Sans 100"/>
        </w:rPr>
      </w:pPr>
      <w:r w:rsidRPr="00C17C2B">
        <w:rPr>
          <w:rFonts w:ascii="Museo Sans 100" w:hAnsi="Museo Sans 100"/>
        </w:rPr>
        <w:t>Systematyczność to klucz do celu w wielu aspektach, w pielęgnacji również. Wprowadzając na stałe cotygodniowe rytuały pielęgnacyjne</w:t>
      </w:r>
      <w:r w:rsidR="00F808DC">
        <w:rPr>
          <w:rFonts w:ascii="Museo Sans 100" w:hAnsi="Museo Sans 100"/>
        </w:rPr>
        <w:t>,</w:t>
      </w:r>
      <w:r w:rsidRPr="00C17C2B">
        <w:rPr>
          <w:rFonts w:ascii="Museo Sans 100" w:hAnsi="Museo Sans 100"/>
        </w:rPr>
        <w:t xml:space="preserve"> już po miesiącu zobaczysz efekty, dzięki którym </w:t>
      </w:r>
      <w:r w:rsidR="00C17C2B" w:rsidRPr="00C17C2B">
        <w:rPr>
          <w:rFonts w:ascii="Museo Sans 100" w:hAnsi="Museo Sans 100"/>
        </w:rPr>
        <w:t>Twoja skóra stanie się bardziej sprężysta i promienna.</w:t>
      </w:r>
      <w:r w:rsidR="00C17C2B">
        <w:rPr>
          <w:rFonts w:ascii="Museo Sans 100" w:hAnsi="Museo Sans 100"/>
        </w:rPr>
        <w:t xml:space="preserve"> </w:t>
      </w:r>
      <w:r w:rsidRPr="00C17C2B">
        <w:rPr>
          <w:rFonts w:ascii="Museo Sans 100" w:hAnsi="Museo Sans 100"/>
        </w:rPr>
        <w:t>Zaplanuj sobie jeden wieczór w tygodniu, podczas którego zad</w:t>
      </w:r>
      <w:r w:rsidR="00C17C2B">
        <w:rPr>
          <w:rFonts w:ascii="Museo Sans 100" w:hAnsi="Museo Sans 100"/>
        </w:rPr>
        <w:t xml:space="preserve">basz </w:t>
      </w:r>
      <w:r w:rsidR="00237508">
        <w:rPr>
          <w:rFonts w:ascii="Museo Sans 100" w:hAnsi="Museo Sans 100"/>
        </w:rPr>
        <w:t xml:space="preserve">kompleksowo </w:t>
      </w:r>
      <w:r w:rsidR="00C17C2B">
        <w:rPr>
          <w:rFonts w:ascii="Museo Sans 100" w:hAnsi="Museo Sans 100"/>
        </w:rPr>
        <w:t xml:space="preserve">o swoje ciało. </w:t>
      </w:r>
    </w:p>
    <w:p w14:paraId="19BDBCE5" w14:textId="3BACA5F1" w:rsidR="00AD35AF" w:rsidRPr="008A2664" w:rsidRDefault="00AD35AF" w:rsidP="00716A28">
      <w:pPr>
        <w:jc w:val="both"/>
        <w:rPr>
          <w:rFonts w:ascii="Museo Sans 100" w:hAnsi="Museo Sans 100"/>
          <w:b/>
        </w:rPr>
      </w:pPr>
      <w:r w:rsidRPr="008A2664">
        <w:rPr>
          <w:rFonts w:ascii="Museo Sans 100" w:hAnsi="Museo Sans 100"/>
          <w:b/>
        </w:rPr>
        <w:t>Trendy w pielęgnacji na jesień 2020</w:t>
      </w:r>
    </w:p>
    <w:p w14:paraId="34666319" w14:textId="06A9C9F2" w:rsidR="00E85004" w:rsidRDefault="00512A0E" w:rsidP="00716A28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Ostatnim trendem jest wprowadzanie sezonowej pielęgnacji, na wzór sezonowości diety. Latem, gdy wilgotność powietrza jest większa</w:t>
      </w:r>
      <w:r w:rsidR="00D6399E">
        <w:rPr>
          <w:rFonts w:ascii="Museo Sans 100" w:hAnsi="Museo Sans 100"/>
        </w:rPr>
        <w:t>,</w:t>
      </w:r>
      <w:r>
        <w:rPr>
          <w:rFonts w:ascii="Museo Sans 100" w:hAnsi="Museo Sans 100"/>
        </w:rPr>
        <w:t xml:space="preserve"> nasza skóra potrzebuje lżejszych kosmetyków. Jesienią warto postawić na </w:t>
      </w:r>
      <w:r w:rsidR="00D6399E">
        <w:rPr>
          <w:rFonts w:ascii="Museo Sans 100" w:hAnsi="Museo Sans 100"/>
        </w:rPr>
        <w:t>„</w:t>
      </w:r>
      <w:r>
        <w:rPr>
          <w:rFonts w:ascii="Museo Sans 100" w:hAnsi="Museo Sans 100"/>
        </w:rPr>
        <w:t>cięższą</w:t>
      </w:r>
      <w:r w:rsidR="00D6399E">
        <w:rPr>
          <w:rFonts w:ascii="Museo Sans 100" w:hAnsi="Museo Sans 100"/>
        </w:rPr>
        <w:t>”</w:t>
      </w:r>
      <w:r>
        <w:rPr>
          <w:rFonts w:ascii="Museo Sans 100" w:hAnsi="Museo Sans 100"/>
        </w:rPr>
        <w:t xml:space="preserve"> i bardziej odżywczą pielęgnację</w:t>
      </w:r>
      <w:r w:rsidR="00E85004">
        <w:rPr>
          <w:rFonts w:ascii="Museo Sans 100" w:hAnsi="Museo Sans 100"/>
        </w:rPr>
        <w:t xml:space="preserve">, która zabezpieczy skórę przed negatywnym wpływem suchego powietrza. </w:t>
      </w:r>
    </w:p>
    <w:p w14:paraId="5D0EC23F" w14:textId="0C67A2FB" w:rsidR="00B05456" w:rsidRPr="00C17C2B" w:rsidRDefault="00AD35AF" w:rsidP="00B05456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Bardzo słuszna jest też m</w:t>
      </w:r>
      <w:r w:rsidR="00B05456">
        <w:rPr>
          <w:rFonts w:ascii="Museo Sans 100" w:hAnsi="Museo Sans 100"/>
        </w:rPr>
        <w:t>oda na kosmetyki naturalne</w:t>
      </w:r>
      <w:r>
        <w:rPr>
          <w:rFonts w:ascii="Museo Sans 100" w:hAnsi="Museo Sans 100"/>
        </w:rPr>
        <w:t>, która</w:t>
      </w:r>
      <w:r w:rsidR="00B05456">
        <w:rPr>
          <w:rFonts w:ascii="Museo Sans 100" w:hAnsi="Museo Sans 100"/>
        </w:rPr>
        <w:t xml:space="preserve"> trwa już od kilku sezonów i pozostanie </w:t>
      </w:r>
      <w:r w:rsidR="007C06E2">
        <w:rPr>
          <w:rFonts w:ascii="Museo Sans 100" w:hAnsi="Museo Sans 100"/>
        </w:rPr>
        <w:t xml:space="preserve">z nami </w:t>
      </w:r>
      <w:r w:rsidR="00B05456">
        <w:rPr>
          <w:rFonts w:ascii="Museo Sans 100" w:hAnsi="Museo Sans 100"/>
        </w:rPr>
        <w:t xml:space="preserve">zdecydowanie na dłużej. – </w:t>
      </w:r>
      <w:r w:rsidR="008A2664">
        <w:rPr>
          <w:rFonts w:ascii="Museo Sans 100" w:hAnsi="Museo Sans 100"/>
          <w:i/>
        </w:rPr>
        <w:t>Stosowanie</w:t>
      </w:r>
      <w:r w:rsidR="00B05456" w:rsidRPr="008A2664">
        <w:rPr>
          <w:rFonts w:ascii="Museo Sans 100" w:hAnsi="Museo Sans 100"/>
          <w:i/>
        </w:rPr>
        <w:t xml:space="preserve"> produktów </w:t>
      </w:r>
      <w:r w:rsidR="007C06E2" w:rsidRPr="008A2664">
        <w:rPr>
          <w:rFonts w:ascii="Museo Sans 100" w:hAnsi="Museo Sans 100"/>
          <w:i/>
        </w:rPr>
        <w:t>roślinnych</w:t>
      </w:r>
      <w:r w:rsidR="00B05456" w:rsidRPr="008A2664">
        <w:rPr>
          <w:rFonts w:ascii="Museo Sans 100" w:hAnsi="Museo Sans 100"/>
          <w:i/>
        </w:rPr>
        <w:t xml:space="preserve"> w pielęgnacji ciała to powrót do korzeni. Tak robiły nasze babcie – doskonale znały właściwości ziół i produktów spożywczych, które wykorzystywały jako kosmetyki. Dziś mamy o wiele łatwiej. Naturalne preparaty możemy zrobić same w domu, ale mamy też do wyboru wiele marek,</w:t>
      </w:r>
      <w:r w:rsidR="007C06E2" w:rsidRPr="008A2664">
        <w:rPr>
          <w:rFonts w:ascii="Museo Sans 100" w:hAnsi="Museo Sans 100"/>
          <w:i/>
        </w:rPr>
        <w:t xml:space="preserve"> </w:t>
      </w:r>
      <w:r w:rsidR="00B05456" w:rsidRPr="008A2664">
        <w:rPr>
          <w:rFonts w:ascii="Museo Sans 100" w:hAnsi="Museo Sans 100"/>
          <w:i/>
        </w:rPr>
        <w:t xml:space="preserve">w tym polskich, oferujących wysokiej jakości </w:t>
      </w:r>
      <w:r w:rsidR="007C06E2" w:rsidRPr="008A2664">
        <w:rPr>
          <w:rFonts w:ascii="Museo Sans 100" w:hAnsi="Museo Sans 100"/>
          <w:i/>
        </w:rPr>
        <w:t xml:space="preserve">naturalne </w:t>
      </w:r>
      <w:r w:rsidR="00B05456" w:rsidRPr="008A2664">
        <w:rPr>
          <w:rFonts w:ascii="Museo Sans 100" w:hAnsi="Museo Sans 100"/>
          <w:i/>
        </w:rPr>
        <w:t>kosmetyki odżywcze</w:t>
      </w:r>
      <w:r w:rsidR="00B05456">
        <w:rPr>
          <w:rFonts w:ascii="Museo Sans 100" w:hAnsi="Museo Sans 100"/>
        </w:rPr>
        <w:t xml:space="preserve"> – mówi</w:t>
      </w:r>
      <w:r w:rsidR="00B05456" w:rsidRPr="00C17C2B">
        <w:rPr>
          <w:rFonts w:ascii="Museo Sans 100" w:hAnsi="Museo Sans 100"/>
        </w:rPr>
        <w:t xml:space="preserve"> Małgorzata Krzemińska z Kontigo, </w:t>
      </w:r>
      <w:r w:rsidR="00FC6591">
        <w:rPr>
          <w:rFonts w:ascii="Museo Sans 100" w:hAnsi="Museo Sans 100"/>
        </w:rPr>
        <w:t>Kierownik ds. Rozwoju Marki</w:t>
      </w:r>
      <w:r w:rsidR="00B05456" w:rsidRPr="00C17C2B">
        <w:rPr>
          <w:rFonts w:ascii="Museo Sans 100" w:hAnsi="Museo Sans 100"/>
        </w:rPr>
        <w:t xml:space="preserve"> </w:t>
      </w:r>
      <w:proofErr w:type="spellStart"/>
      <w:r w:rsidR="00B05456" w:rsidRPr="00C17C2B">
        <w:rPr>
          <w:rFonts w:ascii="Museo Sans 100" w:hAnsi="Museo Sans 100"/>
        </w:rPr>
        <w:t>Biolove</w:t>
      </w:r>
      <w:proofErr w:type="spellEnd"/>
      <w:r w:rsidR="00B05456" w:rsidRPr="00C17C2B">
        <w:rPr>
          <w:rFonts w:ascii="Museo Sans 100" w:hAnsi="Museo Sans 100"/>
        </w:rPr>
        <w:t>.</w:t>
      </w:r>
    </w:p>
    <w:p w14:paraId="14A5495E" w14:textId="3AB4FF76" w:rsidR="00264A3D" w:rsidRDefault="00AD35AF" w:rsidP="00716A28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Wybierając zatem kosmetyki, pamiętaj, aby miały one przede wszystkim dobry skła</w:t>
      </w:r>
      <w:r w:rsidR="00D6399E">
        <w:rPr>
          <w:rFonts w:ascii="Museo Sans 100" w:hAnsi="Museo Sans 100"/>
        </w:rPr>
        <w:t>d. Warto skorzystać z produktów</w:t>
      </w:r>
      <w:r>
        <w:rPr>
          <w:rFonts w:ascii="Museo Sans 100" w:hAnsi="Museo Sans 100"/>
        </w:rPr>
        <w:t xml:space="preserve"> bazujących na roślinach. Nie tylko doskonale odżywiają skórę, ale też fantastycznie pachną, dlatego powinny być one podstawą Twojego domowego, jesiennego SPA. </w:t>
      </w:r>
      <w:r w:rsidR="00F808DC">
        <w:rPr>
          <w:rFonts w:ascii="Museo Sans 100" w:hAnsi="Museo Sans 100"/>
        </w:rPr>
        <w:t xml:space="preserve">Nie zapomnij o świecach i ulubionej muzyce. </w:t>
      </w:r>
      <w:r w:rsidR="00C17C2B">
        <w:rPr>
          <w:rFonts w:ascii="Museo Sans 100" w:hAnsi="Museo Sans 100"/>
        </w:rPr>
        <w:t>Do dzieła!</w:t>
      </w:r>
    </w:p>
    <w:p w14:paraId="6C6C7024" w14:textId="3BA07FAB" w:rsidR="00C17C2B" w:rsidRPr="00F808DC" w:rsidRDefault="00C17C2B" w:rsidP="00716A28">
      <w:pPr>
        <w:jc w:val="both"/>
        <w:rPr>
          <w:rFonts w:ascii="Museo Sans 100" w:hAnsi="Museo Sans 100"/>
          <w:b/>
        </w:rPr>
      </w:pPr>
      <w:r w:rsidRPr="00F808DC">
        <w:rPr>
          <w:rFonts w:ascii="Museo Sans 100" w:hAnsi="Museo Sans 100"/>
          <w:b/>
        </w:rPr>
        <w:t>Otwieramy pory</w:t>
      </w:r>
    </w:p>
    <w:p w14:paraId="465F261E" w14:textId="5CEC51AB" w:rsidR="00C17C2B" w:rsidRPr="00C17C2B" w:rsidRDefault="00C17C2B" w:rsidP="00716A28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Zaczynamy od kąpieli lub prysznica, w zależności od tego</w:t>
      </w:r>
      <w:r w:rsidR="00237508">
        <w:rPr>
          <w:rFonts w:ascii="Museo Sans 100" w:hAnsi="Museo Sans 100"/>
        </w:rPr>
        <w:t>,</w:t>
      </w:r>
      <w:r>
        <w:rPr>
          <w:rFonts w:ascii="Museo Sans 100" w:hAnsi="Museo Sans 100"/>
        </w:rPr>
        <w:t xml:space="preserve"> czy masz wannę czy brodzik. W obu przypadkach stawiamy na ciepłą kąpiel w wodzie o temp. </w:t>
      </w:r>
      <w:r w:rsidR="00F808DC">
        <w:rPr>
          <w:rFonts w:ascii="Museo Sans 100" w:hAnsi="Museo Sans 100"/>
        </w:rPr>
        <w:t>o</w:t>
      </w:r>
      <w:r>
        <w:rPr>
          <w:rFonts w:ascii="Museo Sans 100" w:hAnsi="Museo Sans 100"/>
        </w:rPr>
        <w:t>k 35-37 stopni Celsjusza, aby otworzyć pory i przygotować skórę do kolejnych etapów</w:t>
      </w:r>
      <w:r w:rsidR="00237508">
        <w:rPr>
          <w:rFonts w:ascii="Museo Sans 100" w:hAnsi="Museo Sans 100"/>
        </w:rPr>
        <w:t xml:space="preserve"> rytuału pielęgnacyjnego</w:t>
      </w:r>
      <w:r>
        <w:rPr>
          <w:rFonts w:ascii="Museo Sans 100" w:hAnsi="Museo Sans 100"/>
        </w:rPr>
        <w:t xml:space="preserve">. </w:t>
      </w:r>
      <w:r w:rsidR="00366A47">
        <w:rPr>
          <w:rFonts w:ascii="Museo Sans 100" w:hAnsi="Museo Sans 100"/>
        </w:rPr>
        <w:t>–</w:t>
      </w:r>
      <w:r>
        <w:rPr>
          <w:rFonts w:ascii="Museo Sans 100" w:hAnsi="Museo Sans 100"/>
        </w:rPr>
        <w:t xml:space="preserve"> </w:t>
      </w:r>
      <w:r w:rsidRPr="00C17C2B">
        <w:rPr>
          <w:rFonts w:ascii="Museo Sans 100" w:hAnsi="Museo Sans 100"/>
          <w:i/>
        </w:rPr>
        <w:t xml:space="preserve">Do wanny z wodą możesz dodatkowo dorzucić puder lub specjalne kule do kąpieli, np. </w:t>
      </w:r>
      <w:proofErr w:type="spellStart"/>
      <w:r w:rsidRPr="00C17C2B">
        <w:rPr>
          <w:rFonts w:ascii="Museo Sans 100" w:hAnsi="Museo Sans 100"/>
          <w:i/>
        </w:rPr>
        <w:t>Biolove</w:t>
      </w:r>
      <w:proofErr w:type="spellEnd"/>
      <w:r w:rsidRPr="00C17C2B">
        <w:rPr>
          <w:rFonts w:ascii="Museo Sans 100" w:hAnsi="Museo Sans 100"/>
          <w:i/>
        </w:rPr>
        <w:t xml:space="preserve">. Nie tylko obłędnie pachną, ale też </w:t>
      </w:r>
      <w:r w:rsidR="00F808DC">
        <w:rPr>
          <w:rFonts w:ascii="Museo Sans 100" w:hAnsi="Museo Sans 100"/>
          <w:i/>
        </w:rPr>
        <w:t xml:space="preserve">zmiękczają i </w:t>
      </w:r>
      <w:r w:rsidRPr="00C17C2B">
        <w:rPr>
          <w:rFonts w:ascii="Museo Sans 100" w:hAnsi="Museo Sans 100"/>
          <w:i/>
        </w:rPr>
        <w:t>nawilżają skórę</w:t>
      </w:r>
      <w:r>
        <w:rPr>
          <w:rFonts w:ascii="Museo Sans 100" w:hAnsi="Museo Sans 100"/>
          <w:i/>
        </w:rPr>
        <w:t>. W połączeniu z ciepłą wodą zapewnią błogie odprężenie</w:t>
      </w:r>
      <w:r>
        <w:rPr>
          <w:rFonts w:ascii="Museo Sans 100" w:hAnsi="Museo Sans 100"/>
        </w:rPr>
        <w:t xml:space="preserve"> –</w:t>
      </w:r>
      <w:r>
        <w:rPr>
          <w:rFonts w:ascii="Museo Sans 100" w:hAnsi="Museo Sans 100"/>
          <w:i/>
        </w:rPr>
        <w:t xml:space="preserve"> </w:t>
      </w:r>
      <w:r w:rsidRPr="00C17C2B">
        <w:rPr>
          <w:rFonts w:ascii="Museo Sans 100" w:hAnsi="Museo Sans 100"/>
        </w:rPr>
        <w:t>zapewnia Małgorzata Krzemińska .</w:t>
      </w:r>
    </w:p>
    <w:p w14:paraId="7BBACF9B" w14:textId="3E09737B" w:rsidR="00C17C2B" w:rsidRPr="00F808DC" w:rsidRDefault="00C17C2B" w:rsidP="00716A28">
      <w:pPr>
        <w:jc w:val="both"/>
        <w:rPr>
          <w:rFonts w:ascii="Museo Sans 100" w:hAnsi="Museo Sans 100"/>
          <w:b/>
        </w:rPr>
      </w:pPr>
      <w:r w:rsidRPr="00F808DC">
        <w:rPr>
          <w:rFonts w:ascii="Museo Sans 100" w:hAnsi="Museo Sans 100"/>
          <w:b/>
        </w:rPr>
        <w:t>Oczyszczamy</w:t>
      </w:r>
    </w:p>
    <w:p w14:paraId="7D9DAF83" w14:textId="561FBD42" w:rsidR="00264A3D" w:rsidRDefault="00C17C2B" w:rsidP="00716A28">
      <w:pPr>
        <w:jc w:val="both"/>
        <w:rPr>
          <w:rFonts w:ascii="Museo Sans 100" w:hAnsi="Museo Sans 100"/>
        </w:rPr>
      </w:pPr>
      <w:r w:rsidRPr="00C17C2B">
        <w:rPr>
          <w:rFonts w:ascii="Museo Sans 100" w:hAnsi="Museo Sans 100"/>
        </w:rPr>
        <w:t>Po mniej więcej 10 min. relaksacji, gdy pory się już otworzyły, a Ty odprężyłaś</w:t>
      </w:r>
      <w:r w:rsidR="00237508">
        <w:rPr>
          <w:rFonts w:ascii="Museo Sans 100" w:hAnsi="Museo Sans 100"/>
        </w:rPr>
        <w:t>,</w:t>
      </w:r>
      <w:r>
        <w:rPr>
          <w:rFonts w:ascii="Museo Sans 100" w:hAnsi="Museo Sans 100"/>
        </w:rPr>
        <w:t xml:space="preserve"> czas przystąpić do konkretów. Kolejnym krokiem jest złuszczenie martwego naskórka. Ten zabieg </w:t>
      </w:r>
      <w:r w:rsidR="00AD35AF">
        <w:rPr>
          <w:rFonts w:ascii="Museo Sans 100" w:hAnsi="Museo Sans 100"/>
        </w:rPr>
        <w:t xml:space="preserve">najlepiej </w:t>
      </w:r>
      <w:r>
        <w:rPr>
          <w:rFonts w:ascii="Museo Sans 100" w:hAnsi="Museo Sans 100"/>
        </w:rPr>
        <w:t xml:space="preserve">przeprowadzić używając peelingu </w:t>
      </w:r>
      <w:r w:rsidR="00F808DC">
        <w:rPr>
          <w:rFonts w:ascii="Museo Sans 100" w:hAnsi="Museo Sans 100"/>
        </w:rPr>
        <w:t>enzymatycznego</w:t>
      </w:r>
      <w:r w:rsidR="00AD35AF">
        <w:rPr>
          <w:rFonts w:ascii="Museo Sans 100" w:hAnsi="Museo Sans 100"/>
        </w:rPr>
        <w:t xml:space="preserve"> </w:t>
      </w:r>
      <w:r>
        <w:rPr>
          <w:rFonts w:ascii="Museo Sans 100" w:hAnsi="Museo Sans 100"/>
        </w:rPr>
        <w:t xml:space="preserve">lub specjalnej rękawicy, </w:t>
      </w:r>
      <w:r w:rsidR="00AD35AF">
        <w:rPr>
          <w:rFonts w:ascii="Museo Sans 100" w:hAnsi="Museo Sans 100"/>
        </w:rPr>
        <w:t xml:space="preserve">którą </w:t>
      </w:r>
      <w:r>
        <w:rPr>
          <w:rFonts w:ascii="Museo Sans 100" w:hAnsi="Museo Sans 100"/>
        </w:rPr>
        <w:t xml:space="preserve">kupisz w dobrym sklepie kosmetycznym. – </w:t>
      </w:r>
      <w:r w:rsidRPr="00C17C2B">
        <w:rPr>
          <w:rFonts w:ascii="Museo Sans 100" w:hAnsi="Museo Sans 100"/>
          <w:i/>
        </w:rPr>
        <w:t xml:space="preserve">Choć złuszczanie martwego naskórka nie brzmi relaksująco, to nic innego jak masaż. Jeśli używasz rękawicy, nałóż uprzednio na skórę olejek </w:t>
      </w:r>
      <w:r w:rsidRPr="00C17C2B">
        <w:rPr>
          <w:rFonts w:ascii="Museo Sans 100" w:hAnsi="Museo Sans 100"/>
          <w:i/>
        </w:rPr>
        <w:lastRenderedPageBreak/>
        <w:t>do masażu lub żel pod prysznic o właściwościach nawilżających</w:t>
      </w:r>
      <w:r w:rsidR="00AD35AF">
        <w:rPr>
          <w:rFonts w:ascii="Museo Sans 100" w:hAnsi="Museo Sans 100"/>
          <w:i/>
        </w:rPr>
        <w:t>, aby nie podrażniać skóry, a jedynie ją złuszczyć</w:t>
      </w:r>
      <w:r w:rsidRPr="00C17C2B">
        <w:rPr>
          <w:rFonts w:ascii="Museo Sans 100" w:hAnsi="Museo Sans 100"/>
          <w:i/>
        </w:rPr>
        <w:t xml:space="preserve">. Zarówno </w:t>
      </w:r>
      <w:r>
        <w:rPr>
          <w:rFonts w:ascii="Museo Sans 100" w:hAnsi="Museo Sans 100"/>
          <w:i/>
        </w:rPr>
        <w:t xml:space="preserve">w przypadku peelingu, jak i rękawicy </w:t>
      </w:r>
      <w:r w:rsidRPr="00C17C2B">
        <w:rPr>
          <w:rFonts w:ascii="Museo Sans 100" w:hAnsi="Museo Sans 100"/>
          <w:i/>
        </w:rPr>
        <w:t xml:space="preserve">zacznij </w:t>
      </w:r>
      <w:r>
        <w:rPr>
          <w:rFonts w:ascii="Museo Sans 100" w:hAnsi="Museo Sans 100"/>
          <w:i/>
        </w:rPr>
        <w:t xml:space="preserve">masaż </w:t>
      </w:r>
      <w:r w:rsidRPr="00C17C2B">
        <w:rPr>
          <w:rFonts w:ascii="Museo Sans 100" w:hAnsi="Museo Sans 100"/>
          <w:i/>
        </w:rPr>
        <w:t>od stóp, przechodząc w górę okrężnymi ruchami. Dłuższą chwilę poświęć na masaż ud i pośladków,</w:t>
      </w:r>
      <w:r>
        <w:rPr>
          <w:rFonts w:ascii="Museo Sans 100" w:hAnsi="Museo Sans 100"/>
          <w:i/>
        </w:rPr>
        <w:t xml:space="preserve"> czyli</w:t>
      </w:r>
      <w:r w:rsidRPr="00C17C2B">
        <w:rPr>
          <w:rFonts w:ascii="Museo Sans 100" w:hAnsi="Museo Sans 100"/>
          <w:i/>
        </w:rPr>
        <w:t xml:space="preserve"> parti</w:t>
      </w:r>
      <w:r>
        <w:rPr>
          <w:rFonts w:ascii="Museo Sans 100" w:hAnsi="Museo Sans 100"/>
          <w:i/>
        </w:rPr>
        <w:t>i</w:t>
      </w:r>
      <w:r w:rsidRPr="00C17C2B">
        <w:rPr>
          <w:rFonts w:ascii="Museo Sans 100" w:hAnsi="Museo Sans 100"/>
          <w:i/>
        </w:rPr>
        <w:t>, na których zwykle pojawia się c</w:t>
      </w:r>
      <w:r>
        <w:rPr>
          <w:rFonts w:ascii="Museo Sans 100" w:hAnsi="Museo Sans 100"/>
          <w:i/>
        </w:rPr>
        <w:t xml:space="preserve">ellulit – </w:t>
      </w:r>
      <w:r w:rsidRPr="00C17C2B">
        <w:rPr>
          <w:rFonts w:ascii="Museo Sans 100" w:hAnsi="Museo Sans 100"/>
        </w:rPr>
        <w:t>doradza Małgorzata Krzemińska.</w:t>
      </w:r>
    </w:p>
    <w:p w14:paraId="3EF1B6A1" w14:textId="31C1F49B" w:rsidR="00C17C2B" w:rsidRDefault="00C17C2B" w:rsidP="00716A28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Po takim masażu skóra będzie odrobinę zarumieniona, ale od razu poczujesz, że jest gładsza i bardziej sprężysta. Tak dogłębnie oczyszczona jest gotowa na kolejny etap, czyli balsamowanie.</w:t>
      </w:r>
    </w:p>
    <w:p w14:paraId="1D16EA97" w14:textId="43374D62" w:rsidR="00C17C2B" w:rsidRPr="00F808DC" w:rsidRDefault="00C17C2B" w:rsidP="00716A28">
      <w:pPr>
        <w:jc w:val="both"/>
        <w:rPr>
          <w:rFonts w:ascii="Museo Sans 100" w:hAnsi="Museo Sans 100"/>
          <w:b/>
        </w:rPr>
      </w:pPr>
      <w:r w:rsidRPr="00F808DC">
        <w:rPr>
          <w:rFonts w:ascii="Museo Sans 100" w:hAnsi="Museo Sans 100"/>
          <w:b/>
        </w:rPr>
        <w:t>Nawilża</w:t>
      </w:r>
      <w:r w:rsidR="00F808DC" w:rsidRPr="00F808DC">
        <w:rPr>
          <w:rFonts w:ascii="Museo Sans 100" w:hAnsi="Museo Sans 100"/>
          <w:b/>
        </w:rPr>
        <w:t>my i regenerujemy</w:t>
      </w:r>
    </w:p>
    <w:p w14:paraId="75A00955" w14:textId="5495CCF3" w:rsidR="00C17C2B" w:rsidRDefault="00C17C2B" w:rsidP="00716A28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Po ciepłej kąpieli i wykonaniu peelingu</w:t>
      </w:r>
      <w:r w:rsidR="0029045F">
        <w:rPr>
          <w:rFonts w:ascii="Museo Sans 100" w:hAnsi="Museo Sans 100"/>
        </w:rPr>
        <w:t>,</w:t>
      </w:r>
      <w:r>
        <w:rPr>
          <w:rFonts w:ascii="Museo Sans 100" w:hAnsi="Museo Sans 100"/>
        </w:rPr>
        <w:t xml:space="preserve"> skóra jest idealnie przygotowana do nawilżania i regeneracji. W zależności od indywidualnych potrzeb dobierz odpowiedni kosmetyk. – </w:t>
      </w:r>
      <w:r w:rsidRPr="00C17C2B">
        <w:rPr>
          <w:rFonts w:ascii="Museo Sans 100" w:hAnsi="Museo Sans 100"/>
          <w:i/>
        </w:rPr>
        <w:t>Jeśli Twoja skóra jest raczej normalna</w:t>
      </w:r>
      <w:r w:rsidR="00B91699">
        <w:rPr>
          <w:rFonts w:ascii="Museo Sans 100" w:hAnsi="Museo Sans 100"/>
          <w:i/>
        </w:rPr>
        <w:t>,</w:t>
      </w:r>
      <w:r w:rsidRPr="00C17C2B">
        <w:rPr>
          <w:rFonts w:ascii="Museo Sans 100" w:hAnsi="Museo Sans 100"/>
          <w:i/>
        </w:rPr>
        <w:t xml:space="preserve"> </w:t>
      </w:r>
      <w:r w:rsidR="0029045F">
        <w:rPr>
          <w:rFonts w:ascii="Museo Sans 100" w:hAnsi="Museo Sans 100"/>
          <w:i/>
        </w:rPr>
        <w:t>wybierz</w:t>
      </w:r>
      <w:r w:rsidRPr="00C17C2B">
        <w:rPr>
          <w:rFonts w:ascii="Museo Sans 100" w:hAnsi="Museo Sans 100"/>
          <w:i/>
        </w:rPr>
        <w:t xml:space="preserve"> balsam</w:t>
      </w:r>
      <w:r w:rsidR="00237508">
        <w:rPr>
          <w:rFonts w:ascii="Museo Sans 100" w:hAnsi="Museo Sans 100"/>
          <w:i/>
        </w:rPr>
        <w:t>, masło</w:t>
      </w:r>
      <w:r w:rsidRPr="00C17C2B">
        <w:rPr>
          <w:rFonts w:ascii="Museo Sans 100" w:hAnsi="Museo Sans 100"/>
          <w:i/>
        </w:rPr>
        <w:t xml:space="preserve"> lub mus nawilżający. W przypadku, gdy masz przesuszoną skórę, potrzebujesz mocno skoncentrowanego kosmetyku o silnym działaniu naprawczym, takim jak np.</w:t>
      </w:r>
      <w:r w:rsidR="00B91699">
        <w:rPr>
          <w:rFonts w:ascii="Museo Sans 100" w:hAnsi="Museo Sans 100"/>
          <w:i/>
        </w:rPr>
        <w:t xml:space="preserve"> p</w:t>
      </w:r>
      <w:r w:rsidRPr="00C17C2B">
        <w:rPr>
          <w:rFonts w:ascii="Museo Sans 100" w:hAnsi="Museo Sans 100"/>
          <w:i/>
        </w:rPr>
        <w:t xml:space="preserve">omada Hagi z olejem </w:t>
      </w:r>
      <w:proofErr w:type="spellStart"/>
      <w:r w:rsidRPr="00C17C2B">
        <w:rPr>
          <w:rFonts w:ascii="Museo Sans 100" w:hAnsi="Museo Sans 100"/>
          <w:i/>
        </w:rPr>
        <w:t>rokitnikowym</w:t>
      </w:r>
      <w:proofErr w:type="spellEnd"/>
      <w:r>
        <w:rPr>
          <w:rFonts w:ascii="Museo Sans 100" w:hAnsi="Museo Sans 100"/>
        </w:rPr>
        <w:t xml:space="preserve"> </w:t>
      </w:r>
      <w:r w:rsidR="00AD35AF" w:rsidRPr="008A2664">
        <w:rPr>
          <w:rFonts w:ascii="Museo Sans 100" w:hAnsi="Museo Sans 100"/>
          <w:i/>
        </w:rPr>
        <w:t>lub skoncentrowany roślinny olejek pielęgnacyjny. Należy zwrócić uwagę, aby</w:t>
      </w:r>
      <w:r w:rsidR="00AD35AF">
        <w:rPr>
          <w:rFonts w:ascii="Museo Sans 100" w:hAnsi="Museo Sans 100"/>
          <w:i/>
        </w:rPr>
        <w:t xml:space="preserve"> w</w:t>
      </w:r>
      <w:r w:rsidR="00AD35AF" w:rsidRPr="008A2664">
        <w:rPr>
          <w:rFonts w:ascii="Museo Sans 100" w:hAnsi="Museo Sans 100"/>
          <w:i/>
        </w:rPr>
        <w:t xml:space="preserve">  swoim składzie nie zawierał olejów mineralnych</w:t>
      </w:r>
      <w:r w:rsidR="00EE2B33">
        <w:rPr>
          <w:rFonts w:ascii="Museo Sans 100" w:hAnsi="Museo Sans 100"/>
          <w:i/>
        </w:rPr>
        <w:t>, które jedynie pozornie odżywiają skórę</w:t>
      </w:r>
      <w:r w:rsidR="00AD35AF" w:rsidRPr="008A2664">
        <w:rPr>
          <w:rFonts w:ascii="Museo Sans 100" w:hAnsi="Museo Sans 100"/>
          <w:i/>
        </w:rPr>
        <w:t xml:space="preserve"> </w:t>
      </w:r>
      <w:r>
        <w:rPr>
          <w:rFonts w:ascii="Museo Sans 100" w:hAnsi="Museo Sans 100"/>
        </w:rPr>
        <w:t>– radzi Małgorzata Krzemińska z Kontigo.</w:t>
      </w:r>
    </w:p>
    <w:p w14:paraId="0FBAC69E" w14:textId="1AAC6CBD" w:rsidR="00F808DC" w:rsidRDefault="00F808DC" w:rsidP="00716A28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Balsamowanie ciała to zwieńczenie całego rytuału SPA. Delikatnie wmasowuj i wklepuj kosmetyk w oczyszczoną skórę, dzięki czemu łatwiej przyswoi zawarte w nim składniki</w:t>
      </w:r>
      <w:r w:rsidR="00237508">
        <w:rPr>
          <w:rFonts w:ascii="Museo Sans 100" w:hAnsi="Museo Sans 100"/>
        </w:rPr>
        <w:t xml:space="preserve"> odżywcze</w:t>
      </w:r>
      <w:r>
        <w:rPr>
          <w:rFonts w:ascii="Museo Sans 100" w:hAnsi="Museo Sans 100"/>
        </w:rPr>
        <w:t xml:space="preserve">. Unikaj natomiast mocnego wcierania, które niepotrzebnie rozciąga skórę. </w:t>
      </w:r>
    </w:p>
    <w:p w14:paraId="0A743F73" w14:textId="245EFEC2" w:rsidR="00C978A6" w:rsidRDefault="003C2AAA" w:rsidP="00716A28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C</w:t>
      </w:r>
      <w:r w:rsidR="00C978A6">
        <w:rPr>
          <w:rFonts w:ascii="Museo Sans 100" w:hAnsi="Museo Sans 100"/>
        </w:rPr>
        <w:t>iepła kąpi</w:t>
      </w:r>
      <w:r>
        <w:rPr>
          <w:rFonts w:ascii="Museo Sans 100" w:hAnsi="Museo Sans 100"/>
        </w:rPr>
        <w:t xml:space="preserve">el i dokładny peeling wystarczą raz w tygodniu, natomiast balsamu do ciała warto używać po każdym umyciu. Dzięki temu na stałe zyskamy efekt jedwabiście gładkiej i sprężystej skóry. </w:t>
      </w:r>
    </w:p>
    <w:p w14:paraId="40B9FBB3" w14:textId="77777777" w:rsidR="00C17C2B" w:rsidRPr="00C17C2B" w:rsidRDefault="00C17C2B" w:rsidP="00716A28">
      <w:pPr>
        <w:jc w:val="both"/>
        <w:rPr>
          <w:rFonts w:ascii="Museo Sans 100" w:hAnsi="Museo Sans 100"/>
        </w:rPr>
      </w:pPr>
    </w:p>
    <w:p w14:paraId="6D9EB7AB" w14:textId="3D8BAFE5" w:rsidR="006D0845" w:rsidRPr="00C55471" w:rsidRDefault="00B40B98" w:rsidP="00CF7B4B">
      <w:pPr>
        <w:jc w:val="both"/>
        <w:rPr>
          <w:rFonts w:ascii="Museo Sans 100" w:hAnsi="Museo Sans 100"/>
          <w:i/>
          <w:sz w:val="20"/>
        </w:rPr>
      </w:pPr>
      <w:hyperlink r:id="rId6" w:history="1">
        <w:r w:rsidR="006D0845" w:rsidRPr="00C55471">
          <w:rPr>
            <w:rStyle w:val="Hipercze"/>
            <w:rFonts w:ascii="Museo Sans 100" w:hAnsi="Museo Sans 100"/>
            <w:i/>
            <w:sz w:val="20"/>
          </w:rPr>
          <w:t>Kontigo</w:t>
        </w:r>
      </w:hyperlink>
      <w:r w:rsidR="006D0845" w:rsidRPr="00C55471">
        <w:rPr>
          <w:rFonts w:ascii="Museo Sans 100" w:hAnsi="Museo Sans 100"/>
          <w:i/>
          <w:sz w:val="20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Kontigo to sklepy kosmetyczne, w których dostępny jest najszerszy wachlarz kosmetyków naturalnych na polskim rynku. Marka prowadzi sprzedaż za pośrednictwem sklepu online, a także w 3</w:t>
      </w:r>
      <w:r w:rsidR="008A2664">
        <w:rPr>
          <w:rFonts w:ascii="Museo Sans 100" w:hAnsi="Museo Sans 100"/>
          <w:i/>
          <w:sz w:val="20"/>
        </w:rPr>
        <w:t>5</w:t>
      </w:r>
      <w:r w:rsidR="006D0845" w:rsidRPr="00C55471">
        <w:rPr>
          <w:rFonts w:ascii="Museo Sans 100" w:hAnsi="Museo Sans 100"/>
          <w:i/>
          <w:sz w:val="20"/>
        </w:rPr>
        <w:t xml:space="preserve"> sklepach stacjonarnych w całej Polsce.</w:t>
      </w:r>
    </w:p>
    <w:p w14:paraId="7CF91746" w14:textId="77777777" w:rsidR="006D0845" w:rsidRPr="00C55471" w:rsidRDefault="006D0845" w:rsidP="006D0845">
      <w:pPr>
        <w:rPr>
          <w:rFonts w:ascii="Museo Sans 100" w:hAnsi="Museo Sans 100"/>
        </w:rPr>
      </w:pPr>
    </w:p>
    <w:p w14:paraId="1DACD1E5" w14:textId="2E08B02B" w:rsidR="006D0845" w:rsidRPr="00C55471" w:rsidRDefault="00CF7B4B" w:rsidP="006D0845">
      <w:pPr>
        <w:rPr>
          <w:rFonts w:ascii="Museo Sans 100" w:hAnsi="Museo Sans 100"/>
          <w:b/>
        </w:rPr>
      </w:pPr>
      <w:r w:rsidRPr="00C55471">
        <w:rPr>
          <w:rFonts w:ascii="Museo Sans 100" w:hAnsi="Museo Sans 100"/>
          <w:b/>
        </w:rPr>
        <w:t>Kontakt dla mediów:</w:t>
      </w:r>
    </w:p>
    <w:p w14:paraId="09FCFB1D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Ewelina Jaskuła</w:t>
      </w:r>
    </w:p>
    <w:p w14:paraId="493A2E7F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+48 665 339 877</w:t>
      </w:r>
    </w:p>
    <w:p w14:paraId="5816A95C" w14:textId="6BBB2573" w:rsidR="006D0845" w:rsidRPr="00D0588E" w:rsidRDefault="006D0845" w:rsidP="00CF7B4B">
      <w:pPr>
        <w:pStyle w:val="Bezodstpw"/>
        <w:rPr>
          <w:rFonts w:ascii="Museo Sans 100" w:hAnsi="Museo Sans 100"/>
          <w:sz w:val="20"/>
          <w:lang w:val="en-US"/>
        </w:rPr>
      </w:pPr>
      <w:r w:rsidRPr="00D0588E">
        <w:rPr>
          <w:rFonts w:ascii="Museo Sans 100" w:hAnsi="Museo Sans 100"/>
          <w:sz w:val="20"/>
          <w:lang w:val="en-US"/>
        </w:rPr>
        <w:t xml:space="preserve">E-mail: </w:t>
      </w:r>
      <w:hyperlink r:id="rId7" w:history="1">
        <w:r w:rsidR="00CF7B4B" w:rsidRPr="00D0588E">
          <w:rPr>
            <w:rStyle w:val="Hipercze"/>
            <w:rFonts w:ascii="Museo Sans 100" w:hAnsi="Museo Sans 100"/>
            <w:sz w:val="20"/>
            <w:lang w:val="en-US"/>
          </w:rPr>
          <w:t>ewelina.jaskula@goodonepr.pl</w:t>
        </w:r>
      </w:hyperlink>
    </w:p>
    <w:p w14:paraId="2CBA32E7" w14:textId="77777777" w:rsidR="00CF7B4B" w:rsidRPr="00D0588E" w:rsidRDefault="00CF7B4B" w:rsidP="00CF7B4B">
      <w:pPr>
        <w:pStyle w:val="Bezodstpw"/>
        <w:rPr>
          <w:rFonts w:ascii="Museo Sans 100" w:hAnsi="Museo Sans 100"/>
          <w:sz w:val="20"/>
          <w:lang w:val="en-US"/>
        </w:rPr>
      </w:pPr>
    </w:p>
    <w:p w14:paraId="5C7F73B2" w14:textId="77F35712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Martyna Dziopak</w:t>
      </w:r>
    </w:p>
    <w:p w14:paraId="20865872" w14:textId="77777777" w:rsidR="006D0845" w:rsidRPr="00C55471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+ 48 739 060 588</w:t>
      </w:r>
    </w:p>
    <w:p w14:paraId="5CFBCCA7" w14:textId="275800FE" w:rsidR="006D0845" w:rsidRDefault="006D0845" w:rsidP="00CF7B4B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 xml:space="preserve">E-mail: </w:t>
      </w:r>
      <w:hyperlink r:id="rId8" w:history="1">
        <w:r w:rsidR="00CF7B4B" w:rsidRPr="00C55471">
          <w:rPr>
            <w:rStyle w:val="Hipercze"/>
            <w:rFonts w:ascii="Museo Sans 100" w:hAnsi="Museo Sans 100"/>
            <w:sz w:val="20"/>
          </w:rPr>
          <w:t>martyna.dziopak@goodonepr.pl</w:t>
        </w:r>
      </w:hyperlink>
      <w:r w:rsidR="00CF7B4B" w:rsidRPr="00C55471">
        <w:rPr>
          <w:rFonts w:ascii="Museo Sans 100" w:hAnsi="Museo Sans 100"/>
          <w:sz w:val="20"/>
        </w:rPr>
        <w:t xml:space="preserve"> </w:t>
      </w:r>
      <w:r w:rsidRPr="00C55471">
        <w:rPr>
          <w:rFonts w:ascii="Museo Sans 100" w:hAnsi="Museo Sans 100"/>
          <w:sz w:val="20"/>
        </w:rPr>
        <w:t xml:space="preserve"> </w:t>
      </w:r>
    </w:p>
    <w:p w14:paraId="762ACACA" w14:textId="62B2A243" w:rsidR="00B8326F" w:rsidRDefault="00B8326F" w:rsidP="00CF7B4B">
      <w:pPr>
        <w:pStyle w:val="Bezodstpw"/>
        <w:rPr>
          <w:rFonts w:ascii="Museo Sans 100" w:hAnsi="Museo Sans 100"/>
          <w:sz w:val="20"/>
        </w:rPr>
      </w:pPr>
    </w:p>
    <w:p w14:paraId="7A07E058" w14:textId="1B36816A" w:rsidR="00B8326F" w:rsidRDefault="00B8326F" w:rsidP="00CF7B4B">
      <w:pPr>
        <w:pStyle w:val="Bezodstpw"/>
        <w:rPr>
          <w:rFonts w:ascii="Museo Sans 100" w:hAnsi="Museo Sans 100"/>
          <w:sz w:val="20"/>
        </w:rPr>
      </w:pPr>
    </w:p>
    <w:p w14:paraId="6D1FAD17" w14:textId="77777777" w:rsidR="00B8326F" w:rsidRPr="00B8326F" w:rsidRDefault="00B8326F" w:rsidP="00B8326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8326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150F7349" w14:textId="77777777" w:rsidR="00B8326F" w:rsidRPr="00C55471" w:rsidRDefault="00B8326F" w:rsidP="00CF7B4B">
      <w:pPr>
        <w:pStyle w:val="Bezodstpw"/>
        <w:rPr>
          <w:rFonts w:ascii="Museo Sans 100" w:hAnsi="Museo Sans 100"/>
          <w:sz w:val="20"/>
        </w:rPr>
      </w:pPr>
    </w:p>
    <w:p w14:paraId="0686726A" w14:textId="478F0A7F" w:rsidR="00BC4C85" w:rsidRPr="00C55471" w:rsidRDefault="006D0845">
      <w:pPr>
        <w:rPr>
          <w:rFonts w:ascii="Museo Sans 100" w:hAnsi="Museo Sans 100"/>
        </w:rPr>
      </w:pPr>
      <w:r w:rsidRPr="00C55471">
        <w:rPr>
          <w:rFonts w:ascii="Museo Sans 100" w:hAnsi="Museo Sans 100"/>
        </w:rPr>
        <w:t xml:space="preserve">  </w:t>
      </w:r>
    </w:p>
    <w:sectPr w:rsidR="00BC4C85" w:rsidRPr="00C554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6A89" w14:textId="77777777" w:rsidR="00B40B98" w:rsidRDefault="00B40B98" w:rsidP="00753E87">
      <w:pPr>
        <w:spacing w:after="0" w:line="240" w:lineRule="auto"/>
      </w:pPr>
      <w:r>
        <w:separator/>
      </w:r>
    </w:p>
  </w:endnote>
  <w:endnote w:type="continuationSeparator" w:id="0">
    <w:p w14:paraId="5794EBBA" w14:textId="77777777" w:rsidR="00B40B98" w:rsidRDefault="00B40B98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264A3D" w:rsidRDefault="00264A3D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264A3D" w:rsidRDefault="00264A3D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264A3D" w:rsidRDefault="00264A3D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EB89C" w14:textId="77777777" w:rsidR="00B40B98" w:rsidRDefault="00B40B98" w:rsidP="00753E87">
      <w:pPr>
        <w:spacing w:after="0" w:line="240" w:lineRule="auto"/>
      </w:pPr>
      <w:r>
        <w:separator/>
      </w:r>
    </w:p>
  </w:footnote>
  <w:footnote w:type="continuationSeparator" w:id="0">
    <w:p w14:paraId="23E4C23C" w14:textId="77777777" w:rsidR="00B40B98" w:rsidRDefault="00B40B98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264A3D" w:rsidRDefault="00264A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264A3D" w:rsidRDefault="00264A3D" w:rsidP="00753E87">
    <w:pPr>
      <w:pStyle w:val="Nagwek"/>
      <w:jc w:val="center"/>
    </w:pPr>
  </w:p>
  <w:p w14:paraId="70D1CC18" w14:textId="77777777" w:rsidR="00264A3D" w:rsidRDefault="00264A3D" w:rsidP="00753E87">
    <w:pPr>
      <w:pStyle w:val="Nagwek"/>
      <w:jc w:val="center"/>
    </w:pPr>
  </w:p>
  <w:p w14:paraId="3B8FB273" w14:textId="77777777" w:rsidR="00264A3D" w:rsidRDefault="00264A3D" w:rsidP="00753E8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13B1E"/>
    <w:rsid w:val="00062BDA"/>
    <w:rsid w:val="0009424D"/>
    <w:rsid w:val="0009633D"/>
    <w:rsid w:val="000A7177"/>
    <w:rsid w:val="000B19FE"/>
    <w:rsid w:val="000D1B40"/>
    <w:rsid w:val="000F13DD"/>
    <w:rsid w:val="00122676"/>
    <w:rsid w:val="001358FF"/>
    <w:rsid w:val="00157FEA"/>
    <w:rsid w:val="0017130F"/>
    <w:rsid w:val="001804F1"/>
    <w:rsid w:val="00184769"/>
    <w:rsid w:val="00192B25"/>
    <w:rsid w:val="001B1504"/>
    <w:rsid w:val="001C7ACB"/>
    <w:rsid w:val="00223127"/>
    <w:rsid w:val="0022724C"/>
    <w:rsid w:val="00237508"/>
    <w:rsid w:val="00264A3D"/>
    <w:rsid w:val="00266DE0"/>
    <w:rsid w:val="00267406"/>
    <w:rsid w:val="0029045F"/>
    <w:rsid w:val="002D1AA6"/>
    <w:rsid w:val="002D2EF5"/>
    <w:rsid w:val="00327574"/>
    <w:rsid w:val="0033448E"/>
    <w:rsid w:val="0033467B"/>
    <w:rsid w:val="0034042E"/>
    <w:rsid w:val="003470B0"/>
    <w:rsid w:val="00361047"/>
    <w:rsid w:val="00366A47"/>
    <w:rsid w:val="003B080C"/>
    <w:rsid w:val="003C2AAA"/>
    <w:rsid w:val="0045207E"/>
    <w:rsid w:val="004C0F7B"/>
    <w:rsid w:val="004D1C6C"/>
    <w:rsid w:val="004D6FE2"/>
    <w:rsid w:val="00512A0E"/>
    <w:rsid w:val="00513A00"/>
    <w:rsid w:val="00545CA4"/>
    <w:rsid w:val="00593482"/>
    <w:rsid w:val="005B03B3"/>
    <w:rsid w:val="005B7792"/>
    <w:rsid w:val="005E1FD4"/>
    <w:rsid w:val="005E23F0"/>
    <w:rsid w:val="005F4AFB"/>
    <w:rsid w:val="00626F8D"/>
    <w:rsid w:val="006423D2"/>
    <w:rsid w:val="00676546"/>
    <w:rsid w:val="006A24AA"/>
    <w:rsid w:val="006A2B97"/>
    <w:rsid w:val="006B619E"/>
    <w:rsid w:val="006D0845"/>
    <w:rsid w:val="00716A28"/>
    <w:rsid w:val="00730E40"/>
    <w:rsid w:val="00753E87"/>
    <w:rsid w:val="00754594"/>
    <w:rsid w:val="007B2F33"/>
    <w:rsid w:val="007C06E2"/>
    <w:rsid w:val="007E585A"/>
    <w:rsid w:val="00856C6C"/>
    <w:rsid w:val="0086688B"/>
    <w:rsid w:val="008A20FA"/>
    <w:rsid w:val="008A2664"/>
    <w:rsid w:val="008C1FEC"/>
    <w:rsid w:val="008D2023"/>
    <w:rsid w:val="008E59A5"/>
    <w:rsid w:val="008E73D7"/>
    <w:rsid w:val="009054CB"/>
    <w:rsid w:val="009439B0"/>
    <w:rsid w:val="009461B2"/>
    <w:rsid w:val="009918E3"/>
    <w:rsid w:val="009C1AAA"/>
    <w:rsid w:val="00A03C5D"/>
    <w:rsid w:val="00A11EE6"/>
    <w:rsid w:val="00A142A0"/>
    <w:rsid w:val="00A34087"/>
    <w:rsid w:val="00A41D00"/>
    <w:rsid w:val="00A71295"/>
    <w:rsid w:val="00A809FA"/>
    <w:rsid w:val="00A95AF4"/>
    <w:rsid w:val="00A95C75"/>
    <w:rsid w:val="00AA2320"/>
    <w:rsid w:val="00AD35AF"/>
    <w:rsid w:val="00AF500F"/>
    <w:rsid w:val="00B05456"/>
    <w:rsid w:val="00B05AB1"/>
    <w:rsid w:val="00B40B98"/>
    <w:rsid w:val="00B52687"/>
    <w:rsid w:val="00B57ED1"/>
    <w:rsid w:val="00B8326F"/>
    <w:rsid w:val="00B85F19"/>
    <w:rsid w:val="00B8624F"/>
    <w:rsid w:val="00B87D3F"/>
    <w:rsid w:val="00B91699"/>
    <w:rsid w:val="00BB4E71"/>
    <w:rsid w:val="00BC4C85"/>
    <w:rsid w:val="00BE32C1"/>
    <w:rsid w:val="00C041B6"/>
    <w:rsid w:val="00C128FC"/>
    <w:rsid w:val="00C17C2B"/>
    <w:rsid w:val="00C37951"/>
    <w:rsid w:val="00C55471"/>
    <w:rsid w:val="00C710F7"/>
    <w:rsid w:val="00C73D77"/>
    <w:rsid w:val="00C978A6"/>
    <w:rsid w:val="00CD6679"/>
    <w:rsid w:val="00CD6AA6"/>
    <w:rsid w:val="00CF65A3"/>
    <w:rsid w:val="00CF68D9"/>
    <w:rsid w:val="00CF7B4B"/>
    <w:rsid w:val="00D0588E"/>
    <w:rsid w:val="00D21C07"/>
    <w:rsid w:val="00D232A4"/>
    <w:rsid w:val="00D406F9"/>
    <w:rsid w:val="00D40B2E"/>
    <w:rsid w:val="00D6399E"/>
    <w:rsid w:val="00D816B4"/>
    <w:rsid w:val="00DB144C"/>
    <w:rsid w:val="00DC53C9"/>
    <w:rsid w:val="00DE2B4F"/>
    <w:rsid w:val="00E1346A"/>
    <w:rsid w:val="00E36069"/>
    <w:rsid w:val="00E518A5"/>
    <w:rsid w:val="00E5234D"/>
    <w:rsid w:val="00E552F0"/>
    <w:rsid w:val="00E7115A"/>
    <w:rsid w:val="00E85004"/>
    <w:rsid w:val="00EE129E"/>
    <w:rsid w:val="00EE2B33"/>
    <w:rsid w:val="00EF6D3D"/>
    <w:rsid w:val="00F247FA"/>
    <w:rsid w:val="00F307D2"/>
    <w:rsid w:val="00F62A06"/>
    <w:rsid w:val="00F808DC"/>
    <w:rsid w:val="00FC6591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docId w15:val="{8568A907-A714-43ED-B8D1-1CA9793D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13B1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3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dziopak@goodone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welina.jaskula@goodonepr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tigo.com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GoodOnePR</cp:lastModifiedBy>
  <cp:revision>5</cp:revision>
  <dcterms:created xsi:type="dcterms:W3CDTF">2020-09-23T09:31:00Z</dcterms:created>
  <dcterms:modified xsi:type="dcterms:W3CDTF">2020-10-27T17:38:00Z</dcterms:modified>
</cp:coreProperties>
</file>